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E431" w14:textId="77777777" w:rsidR="00263D61" w:rsidRPr="00EE609A" w:rsidRDefault="00000000">
      <w:pPr>
        <w:pStyle w:val="Title"/>
        <w:rPr>
          <w:rFonts w:asciiTheme="minorHAnsi" w:hAnsiTheme="minorHAnsi" w:cstheme="minorHAnsi"/>
        </w:rPr>
      </w:pPr>
      <w:r w:rsidRPr="00EE609A">
        <w:rPr>
          <w:rFonts w:asciiTheme="minorHAnsi" w:hAnsiTheme="minorHAnsi" w:cstheme="minorHAnsi"/>
          <w:color w:val="231F20"/>
        </w:rPr>
        <w:t>Natalie</w:t>
      </w:r>
      <w:r w:rsidRPr="00EE609A">
        <w:rPr>
          <w:rFonts w:asciiTheme="minorHAnsi" w:hAnsiTheme="minorHAnsi" w:cstheme="minorHAnsi"/>
          <w:color w:val="231F20"/>
          <w:spacing w:val="-31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K.</w:t>
      </w:r>
      <w:r w:rsidRPr="00EE609A">
        <w:rPr>
          <w:rFonts w:asciiTheme="minorHAnsi" w:hAnsiTheme="minorHAnsi" w:cstheme="minorHAnsi"/>
          <w:color w:val="231F20"/>
          <w:spacing w:val="-56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</w:rPr>
        <w:t>Anderson</w:t>
      </w:r>
    </w:p>
    <w:p w14:paraId="3AB61693" w14:textId="77777777" w:rsidR="00263D61" w:rsidRPr="00EE609A" w:rsidRDefault="00000000">
      <w:pPr>
        <w:pStyle w:val="BodyText"/>
        <w:spacing w:line="20" w:lineRule="exact"/>
        <w:ind w:left="867"/>
        <w:rPr>
          <w:rFonts w:asciiTheme="minorHAnsi" w:hAnsiTheme="minorHAnsi" w:cstheme="minorHAnsi"/>
          <w:sz w:val="2"/>
        </w:rPr>
      </w:pPr>
      <w:r w:rsidRPr="00EE609A">
        <w:rPr>
          <w:rFonts w:asciiTheme="minorHAnsi" w:hAnsiTheme="minorHAnsi" w:cstheme="minorHAnsi"/>
          <w:noProof/>
          <w:sz w:val="2"/>
        </w:rPr>
        <mc:AlternateContent>
          <mc:Choice Requires="wps">
            <w:drawing>
              <wp:inline distT="0" distB="0" distL="0" distR="0" wp14:anchorId="25F5BDA5" wp14:editId="5F791A76">
                <wp:extent cx="5756275" cy="12700"/>
                <wp:effectExtent l="9525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275" cy="12700"/>
                          <a:chOff x="0" y="0"/>
                          <a:chExt cx="575627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50"/>
                            <a:ext cx="575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275">
                                <a:moveTo>
                                  <a:pt x="0" y="0"/>
                                </a:moveTo>
                                <a:lnTo>
                                  <a:pt x="575614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43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25pt;height:1pt;mso-position-horizontal-relative:char;mso-position-vertical-relative:line" id="docshapegroup1" coordorigin="0,0" coordsize="9065,20">
                <v:line style="position:absolute" from="0,10" to="9065,10" stroked="true" strokeweight="1pt" strokecolor="#ff4375">
                  <v:stroke dashstyle="solid"/>
                </v:line>
              </v:group>
            </w:pict>
          </mc:Fallback>
        </mc:AlternateContent>
      </w:r>
    </w:p>
    <w:p w14:paraId="768CD905" w14:textId="77777777" w:rsidR="00263D61" w:rsidRPr="00EE609A" w:rsidRDefault="00000000">
      <w:pPr>
        <w:spacing w:before="77"/>
        <w:ind w:right="387"/>
        <w:jc w:val="center"/>
        <w:rPr>
          <w:rFonts w:asciiTheme="minorHAnsi" w:hAnsiTheme="minorHAnsi" w:cstheme="minorHAnsi"/>
          <w:sz w:val="24"/>
        </w:rPr>
      </w:pPr>
      <w:r w:rsidRPr="00EE609A">
        <w:rPr>
          <w:rFonts w:asciiTheme="minorHAnsi" w:hAnsiTheme="minorHAnsi" w:cstheme="minorHAnsi"/>
          <w:color w:val="231F20"/>
          <w:sz w:val="24"/>
        </w:rPr>
        <w:t>Dallas,</w:t>
      </w:r>
      <w:r w:rsidRPr="00EE609A">
        <w:rPr>
          <w:rFonts w:asciiTheme="minorHAnsi" w:hAnsiTheme="minorHAnsi" w:cstheme="minorHAnsi"/>
          <w:color w:val="231F20"/>
          <w:spacing w:val="-14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TX</w:t>
      </w:r>
      <w:r w:rsidRPr="00EE609A">
        <w:rPr>
          <w:rFonts w:asciiTheme="minorHAnsi" w:hAnsiTheme="minorHAnsi" w:cstheme="minorHAnsi"/>
          <w:color w:val="231F20"/>
          <w:spacing w:val="-14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|</w:t>
      </w:r>
      <w:r w:rsidRPr="00EE609A">
        <w:rPr>
          <w:rFonts w:asciiTheme="minorHAnsi" w:hAnsiTheme="minorHAnsi" w:cstheme="minorHAnsi"/>
          <w:color w:val="231F20"/>
          <w:spacing w:val="-14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979.264.8286</w:t>
      </w:r>
      <w:r w:rsidRPr="00EE609A">
        <w:rPr>
          <w:rFonts w:asciiTheme="minorHAnsi" w:hAnsiTheme="minorHAnsi" w:cstheme="minorHAnsi"/>
          <w:color w:val="231F20"/>
          <w:spacing w:val="-9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|</w:t>
      </w:r>
      <w:r w:rsidRPr="00EE609A">
        <w:rPr>
          <w:rFonts w:asciiTheme="minorHAnsi" w:hAnsiTheme="minorHAnsi" w:cstheme="minorHAnsi"/>
          <w:color w:val="231F20"/>
          <w:spacing w:val="-9"/>
          <w:sz w:val="24"/>
        </w:rPr>
        <w:t xml:space="preserve"> </w:t>
      </w:r>
      <w:hyperlink r:id="rId5">
        <w:r w:rsidRPr="00EE609A">
          <w:rPr>
            <w:rFonts w:asciiTheme="minorHAnsi" w:hAnsiTheme="minorHAnsi" w:cstheme="minorHAnsi"/>
            <w:color w:val="231F20"/>
            <w:sz w:val="24"/>
          </w:rPr>
          <w:t>nataliekanderson.designs@gmail.com</w:t>
        </w:r>
      </w:hyperlink>
      <w:r w:rsidRPr="00EE609A">
        <w:rPr>
          <w:rFonts w:asciiTheme="minorHAnsi" w:hAnsiTheme="minorHAnsi" w:cstheme="minorHAnsi"/>
          <w:color w:val="231F20"/>
          <w:spacing w:val="-9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|</w:t>
      </w:r>
      <w:r w:rsidRPr="00EE609A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>nataliekanderson.com</w:t>
      </w:r>
    </w:p>
    <w:p w14:paraId="146E89EF" w14:textId="77777777" w:rsidR="00263D61" w:rsidRPr="00EE609A" w:rsidRDefault="00263D61">
      <w:pPr>
        <w:pStyle w:val="BodyText"/>
        <w:spacing w:before="51"/>
        <w:rPr>
          <w:rFonts w:asciiTheme="minorHAnsi" w:hAnsiTheme="minorHAnsi" w:cstheme="minorHAnsi"/>
          <w:sz w:val="24"/>
        </w:rPr>
      </w:pPr>
    </w:p>
    <w:p w14:paraId="6FAE45B3" w14:textId="77777777" w:rsidR="00263D61" w:rsidRPr="00EE609A" w:rsidRDefault="00000000">
      <w:pPr>
        <w:tabs>
          <w:tab w:val="left" w:pos="9379"/>
        </w:tabs>
        <w:ind w:right="359"/>
        <w:jc w:val="center"/>
        <w:rPr>
          <w:rFonts w:asciiTheme="minorHAnsi" w:hAnsiTheme="minorHAnsi" w:cstheme="minorHAnsi"/>
          <w:i/>
          <w:sz w:val="16"/>
        </w:rPr>
      </w:pPr>
      <w:r w:rsidRPr="00EE609A">
        <w:rPr>
          <w:rFonts w:asciiTheme="minorHAnsi" w:hAnsiTheme="minorHAnsi" w:cstheme="minorHAnsi"/>
          <w:color w:val="231F20"/>
          <w:position w:val="-1"/>
          <w:sz w:val="36"/>
        </w:rPr>
        <w:t>Education</w:t>
      </w:r>
      <w:r w:rsidRPr="00EE609A">
        <w:rPr>
          <w:rFonts w:asciiTheme="minorHAnsi" w:hAnsiTheme="minorHAnsi" w:cstheme="minorHAnsi"/>
          <w:color w:val="231F20"/>
          <w:spacing w:val="-9"/>
          <w:position w:val="-1"/>
          <w:sz w:val="36"/>
        </w:rPr>
        <w:t xml:space="preserve"> </w:t>
      </w:r>
      <w:r w:rsidRPr="00EE609A">
        <w:rPr>
          <w:rFonts w:asciiTheme="minorHAnsi" w:hAnsiTheme="minorHAnsi" w:cstheme="minorHAnsi"/>
          <w:color w:val="231F20"/>
          <w:position w:val="1"/>
          <w:sz w:val="24"/>
        </w:rPr>
        <w:t>-</w:t>
      </w:r>
      <w:r w:rsidRPr="00EE609A">
        <w:rPr>
          <w:rFonts w:asciiTheme="minorHAnsi" w:hAnsiTheme="minorHAnsi" w:cstheme="minorHAnsi"/>
          <w:color w:val="231F20"/>
          <w:spacing w:val="-4"/>
          <w:position w:val="1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position w:val="1"/>
          <w:sz w:val="24"/>
        </w:rPr>
        <w:t>Sam</w:t>
      </w:r>
      <w:r w:rsidRPr="00EE609A">
        <w:rPr>
          <w:rFonts w:asciiTheme="minorHAnsi" w:hAnsiTheme="minorHAnsi" w:cstheme="minorHAnsi"/>
          <w:color w:val="231F20"/>
          <w:spacing w:val="-5"/>
          <w:position w:val="1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position w:val="1"/>
          <w:sz w:val="24"/>
        </w:rPr>
        <w:t>Houston</w:t>
      </w:r>
      <w:r w:rsidRPr="00EE609A">
        <w:rPr>
          <w:rFonts w:asciiTheme="minorHAnsi" w:hAnsiTheme="minorHAnsi" w:cstheme="minorHAnsi"/>
          <w:color w:val="231F20"/>
          <w:spacing w:val="-4"/>
          <w:position w:val="1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position w:val="1"/>
          <w:sz w:val="24"/>
        </w:rPr>
        <w:t>State</w:t>
      </w:r>
      <w:r w:rsidRPr="00EE609A">
        <w:rPr>
          <w:rFonts w:asciiTheme="minorHAnsi" w:hAnsiTheme="minorHAnsi" w:cstheme="minorHAnsi"/>
          <w:color w:val="231F20"/>
          <w:spacing w:val="-5"/>
          <w:position w:val="1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position w:val="1"/>
          <w:sz w:val="24"/>
        </w:rPr>
        <w:t>University</w:t>
      </w:r>
      <w:r w:rsidRPr="00EE609A">
        <w:rPr>
          <w:rFonts w:asciiTheme="minorHAnsi" w:hAnsiTheme="minorHAnsi" w:cstheme="minorHAnsi"/>
          <w:color w:val="231F20"/>
          <w:spacing w:val="-11"/>
          <w:position w:val="1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position w:val="1"/>
          <w:sz w:val="24"/>
        </w:rPr>
        <w:t>|</w:t>
      </w:r>
      <w:r w:rsidRPr="00EE609A">
        <w:rPr>
          <w:rFonts w:asciiTheme="minorHAnsi" w:hAnsiTheme="minorHAnsi" w:cstheme="minorHAnsi"/>
          <w:color w:val="231F20"/>
          <w:spacing w:val="-5"/>
          <w:position w:val="1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position w:val="1"/>
          <w:sz w:val="24"/>
        </w:rPr>
        <w:t>Huntsville,</w:t>
      </w:r>
      <w:r w:rsidRPr="00EE609A">
        <w:rPr>
          <w:rFonts w:asciiTheme="minorHAnsi" w:hAnsiTheme="minorHAnsi" w:cstheme="minorHAnsi"/>
          <w:i/>
          <w:color w:val="231F20"/>
          <w:spacing w:val="-15"/>
          <w:position w:val="1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pacing w:val="-5"/>
          <w:position w:val="1"/>
          <w:sz w:val="24"/>
        </w:rPr>
        <w:t>TX</w:t>
      </w:r>
      <w:r w:rsidRPr="00EE609A">
        <w:rPr>
          <w:rFonts w:asciiTheme="minorHAnsi" w:hAnsiTheme="minorHAnsi" w:cstheme="minorHAnsi"/>
          <w:i/>
          <w:color w:val="231F20"/>
          <w:position w:val="1"/>
          <w:sz w:val="24"/>
        </w:rPr>
        <w:tab/>
      </w:r>
      <w:r w:rsidRPr="00EE609A">
        <w:rPr>
          <w:rFonts w:asciiTheme="minorHAnsi" w:hAnsiTheme="minorHAnsi" w:cstheme="minorHAnsi"/>
          <w:i/>
          <w:color w:val="231F20"/>
          <w:sz w:val="16"/>
        </w:rPr>
        <w:t>Aug.</w:t>
      </w:r>
      <w:r w:rsidRPr="00EE609A">
        <w:rPr>
          <w:rFonts w:asciiTheme="minorHAnsi" w:hAnsiTheme="minorHAnsi" w:cstheme="minorHAnsi"/>
          <w:i/>
          <w:color w:val="231F20"/>
          <w:spacing w:val="-11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2022</w:t>
      </w:r>
      <w:r w:rsidRPr="00EE609A">
        <w:rPr>
          <w:rFonts w:asciiTheme="minorHAnsi" w:hAnsiTheme="minorHAnsi" w:cstheme="minorHAnsi"/>
          <w:i/>
          <w:color w:val="231F20"/>
          <w:spacing w:val="-3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-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Dec.</w:t>
      </w:r>
      <w:r w:rsidRPr="00EE609A">
        <w:rPr>
          <w:rFonts w:asciiTheme="minorHAnsi" w:hAnsiTheme="minorHAnsi" w:cstheme="minorHAnsi"/>
          <w:i/>
          <w:color w:val="231F20"/>
          <w:spacing w:val="-8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>2025</w:t>
      </w:r>
    </w:p>
    <w:p w14:paraId="0BB4E6DB" w14:textId="77777777" w:rsidR="00263D61" w:rsidRPr="00EE609A" w:rsidRDefault="00000000">
      <w:pPr>
        <w:spacing w:before="41"/>
        <w:ind w:right="457"/>
        <w:jc w:val="center"/>
        <w:rPr>
          <w:rFonts w:asciiTheme="minorHAnsi" w:hAnsiTheme="minorHAnsi" w:cstheme="minorHAnsi"/>
          <w:sz w:val="24"/>
        </w:rPr>
      </w:pP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Bachelor</w:t>
      </w:r>
      <w:r w:rsidRPr="00EE609A">
        <w:rPr>
          <w:rFonts w:asciiTheme="minorHAnsi" w:hAnsiTheme="minorHAnsi" w:cstheme="minorHAnsi"/>
          <w:color w:val="231F20"/>
          <w:spacing w:val="-10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of</w:t>
      </w:r>
      <w:r w:rsidRPr="00EE609A">
        <w:rPr>
          <w:rFonts w:asciiTheme="minorHAnsi" w:hAnsiTheme="minorHAnsi" w:cstheme="minorHAnsi"/>
          <w:color w:val="231F20"/>
          <w:spacing w:val="-9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Arts</w:t>
      </w:r>
      <w:r w:rsidRPr="00EE609A">
        <w:rPr>
          <w:rFonts w:asciiTheme="minorHAnsi" w:hAnsiTheme="minorHAnsi" w:cstheme="minorHAnsi"/>
          <w:color w:val="231F20"/>
          <w:spacing w:val="-2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-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Mass</w:t>
      </w:r>
      <w:r w:rsidRPr="00EE609A">
        <w:rPr>
          <w:rFonts w:asciiTheme="minorHAnsi" w:hAnsiTheme="minorHAnsi" w:cstheme="minorHAnsi"/>
          <w:color w:val="231F20"/>
          <w:spacing w:val="-1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Communications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emphasis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in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PR</w:t>
      </w:r>
      <w:r w:rsidRPr="00EE609A">
        <w:rPr>
          <w:rFonts w:asciiTheme="minorHAnsi" w:hAnsiTheme="minorHAnsi" w:cstheme="minorHAnsi"/>
          <w:color w:val="231F20"/>
          <w:spacing w:val="-6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and</w:t>
      </w:r>
      <w:r w:rsidRPr="00EE609A">
        <w:rPr>
          <w:rFonts w:asciiTheme="minorHAnsi" w:hAnsiTheme="minorHAnsi" w:cstheme="minorHAnsi"/>
          <w:color w:val="231F20"/>
          <w:spacing w:val="-10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Advertising,</w:t>
      </w:r>
      <w:r w:rsidRPr="00EE609A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Minor</w:t>
      </w:r>
      <w:r w:rsidRPr="00EE609A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in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Graphic</w:t>
      </w:r>
      <w:r w:rsidRPr="00EE609A">
        <w:rPr>
          <w:rFonts w:asciiTheme="minorHAnsi" w:hAnsiTheme="minorHAnsi" w:cstheme="minorHAnsi"/>
          <w:color w:val="231F20"/>
          <w:spacing w:val="-1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>Design</w:t>
      </w:r>
    </w:p>
    <w:p w14:paraId="36091894" w14:textId="77777777" w:rsidR="00263D61" w:rsidRPr="00EE609A" w:rsidRDefault="00263D61">
      <w:pPr>
        <w:pStyle w:val="BodyText"/>
        <w:spacing w:before="150"/>
        <w:rPr>
          <w:rFonts w:asciiTheme="minorHAnsi" w:hAnsiTheme="minorHAnsi" w:cstheme="minorHAnsi"/>
          <w:sz w:val="24"/>
        </w:rPr>
      </w:pPr>
    </w:p>
    <w:p w14:paraId="1600C860" w14:textId="77777777" w:rsidR="00263D61" w:rsidRPr="00EE609A" w:rsidRDefault="00000000">
      <w:pPr>
        <w:pStyle w:val="Heading1"/>
        <w:rPr>
          <w:rFonts w:asciiTheme="minorHAnsi" w:hAnsiTheme="minorHAnsi" w:cstheme="minorHAnsi"/>
        </w:rPr>
      </w:pPr>
      <w:r w:rsidRPr="00EE609A">
        <w:rPr>
          <w:rFonts w:asciiTheme="minorHAnsi" w:hAnsiTheme="minorHAnsi" w:cstheme="minorHAnsi"/>
          <w:color w:val="231F20"/>
          <w:spacing w:val="-10"/>
        </w:rPr>
        <w:t>Work</w:t>
      </w:r>
      <w:r w:rsidRPr="00EE609A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</w:rPr>
        <w:t>Experience</w:t>
      </w:r>
    </w:p>
    <w:p w14:paraId="3713BFDA" w14:textId="77777777" w:rsidR="00263D61" w:rsidRPr="00EE609A" w:rsidRDefault="00263D61">
      <w:pPr>
        <w:pStyle w:val="Heading1"/>
        <w:rPr>
          <w:rFonts w:asciiTheme="minorHAnsi" w:hAnsiTheme="minorHAnsi" w:cstheme="minorHAnsi"/>
        </w:rPr>
        <w:sectPr w:rsidR="00263D61" w:rsidRPr="00EE609A">
          <w:type w:val="continuous"/>
          <w:pgSz w:w="12240" w:h="15840"/>
          <w:pgMar w:top="540" w:right="360" w:bottom="280" w:left="720" w:header="720" w:footer="720" w:gutter="0"/>
          <w:cols w:space="720"/>
        </w:sectPr>
      </w:pPr>
    </w:p>
    <w:p w14:paraId="0BB3D1C9" w14:textId="77777777" w:rsidR="00263D61" w:rsidRPr="00EE609A" w:rsidRDefault="00000000">
      <w:pPr>
        <w:spacing w:before="38" w:line="297" w:lineRule="exact"/>
        <w:ind w:left="259"/>
        <w:rPr>
          <w:rFonts w:asciiTheme="minorHAnsi" w:hAnsiTheme="minorHAnsi" w:cstheme="minorHAnsi"/>
          <w:i/>
          <w:sz w:val="24"/>
        </w:rPr>
      </w:pP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Director</w:t>
      </w:r>
      <w:r w:rsidRPr="00EE609A">
        <w:rPr>
          <w:rFonts w:asciiTheme="minorHAnsi" w:hAnsiTheme="minorHAnsi" w:cstheme="minorHAnsi"/>
          <w:color w:val="231F20"/>
          <w:spacing w:val="-12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of Marketing</w:t>
      </w:r>
      <w:r w:rsidRPr="00EE609A">
        <w:rPr>
          <w:rFonts w:asciiTheme="minorHAnsi" w:hAnsiTheme="minorHAnsi" w:cstheme="minorHAnsi"/>
          <w:color w:val="231F20"/>
          <w:spacing w:val="-3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and</w:t>
      </w:r>
      <w:r w:rsidRPr="00EE609A">
        <w:rPr>
          <w:rFonts w:asciiTheme="minorHAnsi" w:hAnsiTheme="minorHAnsi" w:cstheme="minorHAnsi"/>
          <w:color w:val="231F20"/>
          <w:spacing w:val="-4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Communications</w:t>
      </w:r>
      <w:r w:rsidRPr="00EE609A">
        <w:rPr>
          <w:rFonts w:asciiTheme="minorHAnsi" w:hAnsiTheme="minorHAnsi" w:cstheme="minorHAnsi"/>
          <w:color w:val="231F20"/>
          <w:spacing w:val="-3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-</w:t>
      </w:r>
      <w:r w:rsidRPr="00EE609A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Centerville</w:t>
      </w:r>
      <w:r w:rsidRPr="00EE609A">
        <w:rPr>
          <w:rFonts w:asciiTheme="minorHAnsi" w:hAnsiTheme="minorHAnsi" w:cstheme="minorHAnsi"/>
          <w:i/>
          <w:color w:val="231F20"/>
          <w:spacing w:val="-4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First</w:t>
      </w:r>
      <w:r w:rsidRPr="00EE609A">
        <w:rPr>
          <w:rFonts w:asciiTheme="minorHAnsi" w:hAnsiTheme="minorHAnsi" w:cstheme="minorHAnsi"/>
          <w:i/>
          <w:color w:val="231F20"/>
          <w:spacing w:val="-3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United</w:t>
      </w:r>
      <w:r w:rsidRPr="00EE609A">
        <w:rPr>
          <w:rFonts w:asciiTheme="minorHAnsi" w:hAnsiTheme="minorHAnsi" w:cstheme="minorHAnsi"/>
          <w:i/>
          <w:color w:val="231F20"/>
          <w:spacing w:val="-4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Methodist</w:t>
      </w:r>
      <w:r w:rsidRPr="00EE609A">
        <w:rPr>
          <w:rFonts w:asciiTheme="minorHAnsi" w:hAnsiTheme="minorHAnsi" w:cstheme="minorHAnsi"/>
          <w:i/>
          <w:color w:val="231F20"/>
          <w:spacing w:val="-3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pacing w:val="-2"/>
          <w:sz w:val="24"/>
        </w:rPr>
        <w:t>Church</w:t>
      </w:r>
    </w:p>
    <w:p w14:paraId="0C83B95B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34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Streamline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distribute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all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external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internal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>communications</w:t>
      </w:r>
    </w:p>
    <w:p w14:paraId="346A876A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08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Create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lead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church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campaigns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initiatives</w:t>
      </w:r>
    </w:p>
    <w:p w14:paraId="75D9BF8D" w14:textId="77777777" w:rsidR="00263D61" w:rsidRPr="00EE609A" w:rsidRDefault="00000000">
      <w:pPr>
        <w:spacing w:before="38"/>
        <w:ind w:left="259"/>
        <w:rPr>
          <w:rFonts w:asciiTheme="minorHAnsi" w:hAnsiTheme="minorHAnsi" w:cstheme="minorHAnsi"/>
          <w:i/>
          <w:sz w:val="16"/>
        </w:rPr>
      </w:pPr>
      <w:r w:rsidRPr="00EE609A">
        <w:rPr>
          <w:rFonts w:asciiTheme="minorHAnsi" w:hAnsiTheme="minorHAnsi" w:cstheme="minorHAnsi"/>
        </w:rPr>
        <w:br w:type="column"/>
      </w:r>
      <w:r w:rsidRPr="00EE609A">
        <w:rPr>
          <w:rFonts w:asciiTheme="minorHAnsi" w:hAnsiTheme="minorHAnsi" w:cstheme="minorHAnsi"/>
          <w:i/>
          <w:color w:val="231F20"/>
          <w:sz w:val="16"/>
        </w:rPr>
        <w:t>Aug.</w:t>
      </w:r>
      <w:r w:rsidRPr="00EE609A">
        <w:rPr>
          <w:rFonts w:asciiTheme="minorHAnsi" w:hAnsiTheme="minorHAnsi" w:cstheme="minorHAnsi"/>
          <w:i/>
          <w:color w:val="231F20"/>
          <w:spacing w:val="-9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2025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-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pacing w:val="-2"/>
          <w:sz w:val="16"/>
        </w:rPr>
        <w:t>Present</w:t>
      </w:r>
    </w:p>
    <w:p w14:paraId="3D968074" w14:textId="77777777" w:rsidR="00263D61" w:rsidRPr="00EE609A" w:rsidRDefault="00263D61">
      <w:pPr>
        <w:rPr>
          <w:rFonts w:asciiTheme="minorHAnsi" w:hAnsiTheme="minorHAnsi" w:cstheme="minorHAnsi"/>
          <w:i/>
          <w:sz w:val="16"/>
        </w:rPr>
        <w:sectPr w:rsidR="00263D61" w:rsidRPr="00EE609A">
          <w:type w:val="continuous"/>
          <w:pgSz w:w="12240" w:h="15840"/>
          <w:pgMar w:top="540" w:right="360" w:bottom="280" w:left="720" w:header="720" w:footer="720" w:gutter="0"/>
          <w:cols w:num="2" w:space="720" w:equalWidth="0">
            <w:col w:w="9149" w:space="166"/>
            <w:col w:w="1845"/>
          </w:cols>
        </w:sectPr>
      </w:pPr>
    </w:p>
    <w:p w14:paraId="51CAC21F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before="38" w:line="220" w:lineRule="auto"/>
        <w:ind w:right="569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Established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cultivated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brand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image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to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cater</w:t>
      </w:r>
      <w:r w:rsidRPr="00EE609A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to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Centerville’s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growing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community</w:t>
      </w:r>
      <w:r w:rsidRPr="00EE609A">
        <w:rPr>
          <w:rFonts w:asciiTheme="minorHAnsi" w:hAnsiTheme="minorHAnsi" w:cstheme="minorHAnsi"/>
          <w:color w:val="231F20"/>
          <w:spacing w:val="-1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by</w:t>
      </w:r>
      <w:r w:rsidRPr="00EE609A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modernizing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its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appeal to the young families,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while continuing to provide information to existing audience</w:t>
      </w:r>
    </w:p>
    <w:p w14:paraId="6A861340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44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Position</w:t>
      </w:r>
      <w:r w:rsidRPr="00EE609A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continues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my</w:t>
      </w:r>
      <w:r w:rsidRPr="00EE609A">
        <w:rPr>
          <w:rFonts w:asciiTheme="minorHAnsi" w:hAnsiTheme="minorHAnsi" w:cstheme="minorHAnsi"/>
          <w:color w:val="231F20"/>
          <w:spacing w:val="-1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work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in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my</w:t>
      </w:r>
      <w:r w:rsidRPr="00EE609A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previous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internship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>performance</w:t>
      </w:r>
    </w:p>
    <w:p w14:paraId="349D5EFC" w14:textId="77777777" w:rsidR="00263D61" w:rsidRPr="00EE609A" w:rsidRDefault="00263D61">
      <w:pPr>
        <w:pStyle w:val="ListParagraph"/>
        <w:spacing w:line="244" w:lineRule="exact"/>
        <w:rPr>
          <w:rFonts w:asciiTheme="minorHAnsi" w:hAnsiTheme="minorHAnsi" w:cstheme="minorHAnsi"/>
          <w:sz w:val="20"/>
        </w:rPr>
        <w:sectPr w:rsidR="00263D61" w:rsidRPr="00EE609A">
          <w:type w:val="continuous"/>
          <w:pgSz w:w="12240" w:h="15840"/>
          <w:pgMar w:top="540" w:right="360" w:bottom="280" w:left="720" w:header="720" w:footer="720" w:gutter="0"/>
          <w:cols w:space="720"/>
        </w:sectPr>
      </w:pPr>
    </w:p>
    <w:p w14:paraId="1451B022" w14:textId="77777777" w:rsidR="00263D61" w:rsidRPr="00EE609A" w:rsidRDefault="00000000">
      <w:pPr>
        <w:spacing w:before="161" w:line="297" w:lineRule="exact"/>
        <w:ind w:left="259"/>
        <w:rPr>
          <w:rFonts w:asciiTheme="minorHAnsi" w:hAnsiTheme="minorHAnsi" w:cstheme="minorHAnsi"/>
          <w:i/>
          <w:sz w:val="24"/>
        </w:rPr>
      </w:pP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Marketing</w:t>
      </w:r>
      <w:r w:rsidRPr="00EE609A">
        <w:rPr>
          <w:rFonts w:asciiTheme="minorHAnsi" w:hAnsiTheme="minorHAnsi" w:cstheme="minorHAnsi"/>
          <w:color w:val="231F20"/>
          <w:spacing w:val="34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Assistant</w:t>
      </w:r>
      <w:r w:rsidRPr="00EE609A">
        <w:rPr>
          <w:rFonts w:asciiTheme="minorHAnsi" w:hAnsiTheme="minorHAnsi" w:cstheme="minorHAnsi"/>
          <w:color w:val="231F20"/>
          <w:spacing w:val="-5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-</w:t>
      </w:r>
      <w:r w:rsidRPr="00EE609A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College</w:t>
      </w:r>
      <w:r w:rsidRPr="00EE609A">
        <w:rPr>
          <w:rFonts w:asciiTheme="minorHAnsi" w:hAnsiTheme="minorHAnsi" w:cstheme="minorHAnsi"/>
          <w:i/>
          <w:color w:val="231F20"/>
          <w:spacing w:val="-5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of</w:t>
      </w:r>
      <w:r w:rsidRPr="00EE609A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Humanities</w:t>
      </w:r>
      <w:r w:rsidRPr="00EE609A">
        <w:rPr>
          <w:rFonts w:asciiTheme="minorHAnsi" w:hAnsiTheme="minorHAnsi" w:cstheme="minorHAnsi"/>
          <w:i/>
          <w:color w:val="231F20"/>
          <w:spacing w:val="-5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and</w:t>
      </w:r>
      <w:r w:rsidRPr="00EE609A">
        <w:rPr>
          <w:rFonts w:asciiTheme="minorHAnsi" w:hAnsiTheme="minorHAnsi" w:cstheme="minorHAnsi"/>
          <w:i/>
          <w:color w:val="231F20"/>
          <w:spacing w:val="-4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Social</w:t>
      </w:r>
      <w:r w:rsidRPr="00EE609A">
        <w:rPr>
          <w:rFonts w:asciiTheme="minorHAnsi" w:hAnsiTheme="minorHAnsi" w:cstheme="minorHAnsi"/>
          <w:i/>
          <w:color w:val="231F20"/>
          <w:spacing w:val="-5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Sciences</w:t>
      </w:r>
      <w:r w:rsidRPr="00EE609A">
        <w:rPr>
          <w:rFonts w:asciiTheme="minorHAnsi" w:hAnsiTheme="minorHAnsi" w:cstheme="minorHAnsi"/>
          <w:i/>
          <w:color w:val="231F20"/>
          <w:spacing w:val="-5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Dean’s</w:t>
      </w:r>
      <w:r w:rsidRPr="00EE609A">
        <w:rPr>
          <w:rFonts w:asciiTheme="minorHAnsi" w:hAnsiTheme="minorHAnsi" w:cstheme="minorHAnsi"/>
          <w:i/>
          <w:color w:val="231F20"/>
          <w:spacing w:val="-4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pacing w:val="-2"/>
          <w:sz w:val="24"/>
        </w:rPr>
        <w:t>Office</w:t>
      </w:r>
    </w:p>
    <w:p w14:paraId="1CDEBFE0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02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Managed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created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content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for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all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social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media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>pages</w:t>
      </w:r>
    </w:p>
    <w:p w14:paraId="2873BEB5" w14:textId="77777777" w:rsidR="00263D61" w:rsidRPr="00EE609A" w:rsidRDefault="00000000">
      <w:pPr>
        <w:spacing w:before="161"/>
        <w:ind w:left="259"/>
        <w:rPr>
          <w:rFonts w:asciiTheme="minorHAnsi" w:hAnsiTheme="minorHAnsi" w:cstheme="minorHAnsi"/>
          <w:i/>
          <w:sz w:val="16"/>
        </w:rPr>
      </w:pPr>
      <w:r w:rsidRPr="00EE609A">
        <w:rPr>
          <w:rFonts w:asciiTheme="minorHAnsi" w:hAnsiTheme="minorHAnsi" w:cstheme="minorHAnsi"/>
        </w:rPr>
        <w:br w:type="column"/>
      </w:r>
      <w:r w:rsidRPr="00EE609A">
        <w:rPr>
          <w:rFonts w:asciiTheme="minorHAnsi" w:hAnsiTheme="minorHAnsi" w:cstheme="minorHAnsi"/>
          <w:i/>
          <w:color w:val="231F20"/>
          <w:sz w:val="16"/>
        </w:rPr>
        <w:t>Sept.</w:t>
      </w:r>
      <w:r w:rsidRPr="00EE609A">
        <w:rPr>
          <w:rFonts w:asciiTheme="minorHAnsi" w:hAnsiTheme="minorHAnsi" w:cstheme="minorHAnsi"/>
          <w:i/>
          <w:color w:val="231F20"/>
          <w:spacing w:val="-6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2022</w:t>
      </w:r>
      <w:r w:rsidRPr="00EE609A">
        <w:rPr>
          <w:rFonts w:asciiTheme="minorHAnsi" w:hAnsiTheme="minorHAnsi" w:cstheme="minorHAnsi"/>
          <w:i/>
          <w:color w:val="231F20"/>
          <w:spacing w:val="-1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 xml:space="preserve">- </w:t>
      </w:r>
      <w:r w:rsidRPr="00EE609A">
        <w:rPr>
          <w:rFonts w:asciiTheme="minorHAnsi" w:hAnsiTheme="minorHAnsi" w:cstheme="minorHAnsi"/>
          <w:i/>
          <w:color w:val="231F20"/>
          <w:spacing w:val="-2"/>
          <w:sz w:val="16"/>
        </w:rPr>
        <w:t>Present</w:t>
      </w:r>
    </w:p>
    <w:p w14:paraId="7B67E06B" w14:textId="77777777" w:rsidR="00263D61" w:rsidRPr="00EE609A" w:rsidRDefault="00263D61">
      <w:pPr>
        <w:rPr>
          <w:rFonts w:asciiTheme="minorHAnsi" w:hAnsiTheme="minorHAnsi" w:cstheme="minorHAnsi"/>
          <w:i/>
          <w:sz w:val="16"/>
        </w:rPr>
        <w:sectPr w:rsidR="00263D61" w:rsidRPr="00EE609A">
          <w:type w:val="continuous"/>
          <w:pgSz w:w="12240" w:h="15840"/>
          <w:pgMar w:top="540" w:right="360" w:bottom="280" w:left="720" w:header="720" w:footer="720" w:gutter="0"/>
          <w:cols w:num="2" w:space="720" w:equalWidth="0">
            <w:col w:w="7826" w:space="1443"/>
            <w:col w:w="1891"/>
          </w:cols>
        </w:sectPr>
      </w:pPr>
    </w:p>
    <w:p w14:paraId="5B1971B0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before="38" w:line="220" w:lineRule="auto"/>
        <w:ind w:right="593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Further</w:t>
      </w:r>
      <w:r w:rsidRPr="00EE609A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developed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the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brand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identity</w:t>
      </w:r>
      <w:r w:rsidRPr="00EE609A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of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the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college</w:t>
      </w:r>
      <w:r w:rsidRPr="00EE609A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with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personal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ideas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designs,</w:t>
      </w:r>
      <w:r w:rsidRPr="00EE609A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then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transition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to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adhere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to newly established Sam Houston State brand guidelines</w:t>
      </w:r>
    </w:p>
    <w:p w14:paraId="7A2B60B3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44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Assist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all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8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departments</w:t>
      </w:r>
      <w:r w:rsidRPr="00EE609A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with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designed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deliverables,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events,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photography</w:t>
      </w:r>
    </w:p>
    <w:p w14:paraId="6D29A537" w14:textId="77777777" w:rsidR="00263D61" w:rsidRPr="00EE609A" w:rsidRDefault="00263D61">
      <w:pPr>
        <w:pStyle w:val="ListParagraph"/>
        <w:spacing w:line="244" w:lineRule="exact"/>
        <w:rPr>
          <w:rFonts w:asciiTheme="minorHAnsi" w:hAnsiTheme="minorHAnsi" w:cstheme="minorHAnsi"/>
          <w:sz w:val="20"/>
        </w:rPr>
        <w:sectPr w:rsidR="00263D61" w:rsidRPr="00EE609A">
          <w:type w:val="continuous"/>
          <w:pgSz w:w="12240" w:h="15840"/>
          <w:pgMar w:top="540" w:right="360" w:bottom="280" w:left="720" w:header="720" w:footer="720" w:gutter="0"/>
          <w:cols w:space="720"/>
        </w:sectPr>
      </w:pPr>
    </w:p>
    <w:p w14:paraId="71B42849" w14:textId="77777777" w:rsidR="00263D61" w:rsidRPr="00EE609A" w:rsidRDefault="00000000">
      <w:pPr>
        <w:spacing w:before="162" w:line="297" w:lineRule="exact"/>
        <w:ind w:left="259"/>
        <w:rPr>
          <w:rFonts w:asciiTheme="minorHAnsi" w:hAnsiTheme="minorHAnsi" w:cstheme="minorHAnsi"/>
          <w:i/>
          <w:sz w:val="24"/>
        </w:rPr>
      </w:pP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College</w:t>
      </w:r>
      <w:r w:rsidRPr="00EE609A">
        <w:rPr>
          <w:rFonts w:asciiTheme="minorHAnsi" w:hAnsiTheme="minorHAnsi" w:cstheme="minorHAnsi"/>
          <w:color w:val="231F20"/>
          <w:spacing w:val="-4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and</w:t>
      </w:r>
      <w:r w:rsidRPr="00EE609A">
        <w:rPr>
          <w:rFonts w:asciiTheme="minorHAnsi" w:hAnsiTheme="minorHAnsi" w:cstheme="minorHAnsi"/>
          <w:color w:val="231F20"/>
          <w:spacing w:val="-2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Communications</w:t>
      </w:r>
      <w:r w:rsidRPr="00EE609A">
        <w:rPr>
          <w:rFonts w:asciiTheme="minorHAnsi" w:hAnsiTheme="minorHAnsi" w:cstheme="minorHAnsi"/>
          <w:color w:val="231F20"/>
          <w:spacing w:val="-2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Intern</w:t>
      </w:r>
      <w:r w:rsidRPr="00EE609A">
        <w:rPr>
          <w:rFonts w:asciiTheme="minorHAnsi" w:hAnsiTheme="minorHAnsi" w:cstheme="minorHAnsi"/>
          <w:color w:val="231F20"/>
          <w:spacing w:val="50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-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Centerville</w:t>
      </w:r>
      <w:r w:rsidRPr="00EE609A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First</w:t>
      </w:r>
      <w:r w:rsidRPr="00EE609A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United</w:t>
      </w:r>
      <w:r w:rsidRPr="00EE609A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Methodist</w:t>
      </w:r>
      <w:r w:rsidRPr="00EE609A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Church</w:t>
      </w:r>
    </w:p>
    <w:p w14:paraId="277A7BB9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34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Coordinate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plan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events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for</w:t>
      </w:r>
      <w:r w:rsidRPr="00EE609A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church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members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youth</w:t>
      </w:r>
      <w:r w:rsidRPr="00EE609A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with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Council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>Chair</w:t>
      </w:r>
    </w:p>
    <w:p w14:paraId="20E91DC8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51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Photography,</w:t>
      </w:r>
      <w:r w:rsidRPr="00EE609A">
        <w:rPr>
          <w:rFonts w:asciiTheme="minorHAnsi" w:hAnsiTheme="minorHAnsi" w:cstheme="minorHAnsi"/>
          <w:color w:val="231F20"/>
          <w:spacing w:val="-1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record,</w:t>
      </w:r>
      <w:r w:rsidRPr="00EE609A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1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create</w:t>
      </w:r>
      <w:r w:rsidRPr="00EE609A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content</w:t>
      </w:r>
      <w:r w:rsidRPr="00EE609A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for</w:t>
      </w:r>
      <w:r w:rsidRPr="00EE609A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Centerville</w:t>
      </w:r>
      <w:r w:rsidRPr="00EE609A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FUMC’s</w:t>
      </w:r>
      <w:r w:rsidRPr="00EE609A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social</w:t>
      </w:r>
      <w:r w:rsidRPr="00EE609A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>media</w:t>
      </w:r>
    </w:p>
    <w:p w14:paraId="2A2856A0" w14:textId="77777777" w:rsidR="00263D61" w:rsidRPr="00EE609A" w:rsidRDefault="00263D61">
      <w:pPr>
        <w:pStyle w:val="BodyText"/>
        <w:spacing w:before="14"/>
        <w:rPr>
          <w:rFonts w:asciiTheme="minorHAnsi" w:hAnsiTheme="minorHAnsi" w:cstheme="minorHAnsi"/>
        </w:rPr>
      </w:pPr>
    </w:p>
    <w:p w14:paraId="68901136" w14:textId="77777777" w:rsidR="00263D61" w:rsidRPr="00EE609A" w:rsidRDefault="00000000">
      <w:pPr>
        <w:pStyle w:val="Heading1"/>
        <w:rPr>
          <w:rFonts w:asciiTheme="minorHAnsi" w:hAnsiTheme="minorHAnsi" w:cstheme="minorHAnsi"/>
        </w:rPr>
      </w:pPr>
      <w:r w:rsidRPr="00EE609A">
        <w:rPr>
          <w:rFonts w:asciiTheme="minorHAnsi" w:hAnsiTheme="minorHAnsi" w:cstheme="minorHAnsi"/>
          <w:color w:val="231F20"/>
          <w:spacing w:val="-2"/>
        </w:rPr>
        <w:t>Involvement</w:t>
      </w:r>
    </w:p>
    <w:p w14:paraId="79F143B1" w14:textId="77777777" w:rsidR="00263D61" w:rsidRPr="00EE609A" w:rsidRDefault="00000000">
      <w:pPr>
        <w:pStyle w:val="Heading2"/>
        <w:rPr>
          <w:rFonts w:asciiTheme="minorHAnsi" w:hAnsiTheme="minorHAnsi" w:cstheme="minorHAnsi"/>
        </w:rPr>
      </w:pPr>
      <w:r w:rsidRPr="00EE609A">
        <w:rPr>
          <w:rFonts w:asciiTheme="minorHAnsi" w:hAnsiTheme="minorHAnsi" w:cstheme="minorHAnsi"/>
          <w:i w:val="0"/>
          <w:color w:val="231F20"/>
          <w:u w:val="single" w:color="231F20"/>
        </w:rPr>
        <w:t>President</w:t>
      </w:r>
      <w:r w:rsidRPr="00EE609A">
        <w:rPr>
          <w:rFonts w:asciiTheme="minorHAnsi" w:hAnsiTheme="minorHAnsi" w:cstheme="minorHAnsi"/>
          <w:i w:val="0"/>
          <w:color w:val="231F20"/>
        </w:rPr>
        <w:t>-</w:t>
      </w:r>
      <w:r w:rsidRPr="00EE609A">
        <w:rPr>
          <w:rFonts w:asciiTheme="minorHAnsi" w:hAnsiTheme="minorHAnsi" w:cstheme="minorHAnsi"/>
          <w:i w:val="0"/>
          <w:color w:val="231F20"/>
          <w:spacing w:val="-3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Public</w:t>
      </w:r>
      <w:r w:rsidRPr="00EE609A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Relations</w:t>
      </w:r>
      <w:r w:rsidRPr="00EE609A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Student</w:t>
      </w:r>
      <w:r w:rsidRPr="00EE609A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Society</w:t>
      </w:r>
      <w:r w:rsidRPr="00EE609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of</w:t>
      </w:r>
      <w:r w:rsidRPr="00EE609A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America,</w:t>
      </w:r>
      <w:r w:rsidRPr="00EE609A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Sam</w:t>
      </w:r>
      <w:r w:rsidRPr="00EE609A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Houston</w:t>
      </w:r>
      <w:r w:rsidRPr="00EE609A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State</w:t>
      </w:r>
      <w:r w:rsidRPr="00EE609A">
        <w:rPr>
          <w:rFonts w:asciiTheme="minorHAnsi" w:hAnsiTheme="minorHAnsi" w:cstheme="minorHAnsi"/>
          <w:color w:val="231F20"/>
          <w:spacing w:val="-2"/>
        </w:rPr>
        <w:t xml:space="preserve"> Chapter</w:t>
      </w:r>
    </w:p>
    <w:p w14:paraId="37BEDFE7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34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Reviving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rehabilitating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extinct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>chapter</w:t>
      </w:r>
    </w:p>
    <w:p w14:paraId="30A06B79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40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Managing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leading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chapter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meetings,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as</w:t>
      </w:r>
      <w:r w:rsidRPr="00EE609A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well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as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planning</w:t>
      </w:r>
      <w:r w:rsidRPr="00EE609A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meeting</w:t>
      </w:r>
      <w:r w:rsidRPr="00EE609A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with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the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Executive</w:t>
      </w:r>
      <w:r w:rsidRPr="00EE609A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>Board</w:t>
      </w:r>
    </w:p>
    <w:p w14:paraId="1547D089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51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Bring</w:t>
      </w:r>
      <w:r w:rsidRPr="00EE609A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Sam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Houston’s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chapter</w:t>
      </w:r>
      <w:r w:rsidRPr="00EE609A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back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to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the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national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>level</w:t>
      </w:r>
    </w:p>
    <w:p w14:paraId="7F17C77F" w14:textId="77777777" w:rsidR="00263D61" w:rsidRPr="00EE609A" w:rsidRDefault="00000000">
      <w:pPr>
        <w:pStyle w:val="Heading2"/>
        <w:spacing w:before="260"/>
        <w:rPr>
          <w:rFonts w:asciiTheme="minorHAnsi" w:hAnsiTheme="minorHAnsi" w:cstheme="minorHAnsi"/>
        </w:rPr>
      </w:pPr>
      <w:r w:rsidRPr="00EE609A">
        <w:rPr>
          <w:rFonts w:asciiTheme="minorHAnsi" w:hAnsiTheme="minorHAnsi" w:cstheme="minorHAnsi"/>
          <w:i w:val="0"/>
          <w:color w:val="231F20"/>
          <w:u w:val="single" w:color="231F20"/>
        </w:rPr>
        <w:t>President</w:t>
      </w:r>
      <w:r w:rsidRPr="00EE609A">
        <w:rPr>
          <w:rFonts w:asciiTheme="minorHAnsi" w:hAnsiTheme="minorHAnsi" w:cstheme="minorHAnsi"/>
          <w:i w:val="0"/>
          <w:color w:val="231F20"/>
        </w:rPr>
        <w:t>-</w:t>
      </w:r>
      <w:r w:rsidRPr="00EE609A">
        <w:rPr>
          <w:rFonts w:asciiTheme="minorHAnsi" w:hAnsiTheme="minorHAnsi" w:cstheme="minorHAnsi"/>
          <w:i w:val="0"/>
          <w:color w:val="231F20"/>
          <w:spacing w:val="-9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Wesley</w:t>
      </w:r>
      <w:r w:rsidRPr="00EE609A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Foundation</w:t>
      </w:r>
      <w:r w:rsidRPr="00EE609A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at</w:t>
      </w:r>
      <w:r w:rsidRPr="00EE609A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Sam</w:t>
      </w:r>
      <w:r w:rsidRPr="00EE609A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Houston</w:t>
      </w:r>
      <w:r w:rsidRPr="00EE609A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EE609A">
        <w:rPr>
          <w:rFonts w:asciiTheme="minorHAnsi" w:hAnsiTheme="minorHAnsi" w:cstheme="minorHAnsi"/>
          <w:color w:val="231F20"/>
        </w:rPr>
        <w:t>State</w:t>
      </w:r>
      <w:r w:rsidRPr="00EE609A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</w:rPr>
        <w:t>University</w:t>
      </w:r>
    </w:p>
    <w:p w14:paraId="4E4D4806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34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Creating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</w:t>
      </w:r>
      <w:r w:rsidRPr="00EE609A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welcoming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environment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for</w:t>
      </w:r>
      <w:r w:rsidRPr="00EE609A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new</w:t>
      </w:r>
      <w:r w:rsidRPr="00EE609A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returning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>students</w:t>
      </w:r>
    </w:p>
    <w:p w14:paraId="05D0F5CF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40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Lead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assisting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in</w:t>
      </w:r>
      <w:r w:rsidRPr="00EE609A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worship,</w:t>
      </w:r>
      <w:r w:rsidRPr="00EE609A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fellowship</w:t>
      </w:r>
      <w:r w:rsidRPr="00EE609A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events,</w:t>
      </w:r>
      <w:r w:rsidRPr="00EE609A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fundraisers,</w:t>
      </w:r>
      <w:r w:rsidRPr="00EE609A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service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>projects</w:t>
      </w:r>
    </w:p>
    <w:p w14:paraId="3C72C1B1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51" w:lineRule="exact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Lead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Student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Executive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Board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report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back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to</w:t>
      </w:r>
      <w:r w:rsidRPr="00EE609A">
        <w:rPr>
          <w:rFonts w:asciiTheme="minorHAnsi" w:hAnsiTheme="minorHAnsi" w:cstheme="minorHAnsi"/>
          <w:color w:val="231F20"/>
          <w:spacing w:val="-4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Board</w:t>
      </w:r>
      <w:r w:rsidRPr="00EE609A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of</w:t>
      </w:r>
      <w:r w:rsidRPr="00EE609A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0"/>
        </w:rPr>
        <w:t>Trustees</w:t>
      </w:r>
    </w:p>
    <w:p w14:paraId="197D85AF" w14:textId="77777777" w:rsidR="00263D61" w:rsidRPr="00EE609A" w:rsidRDefault="00000000">
      <w:pPr>
        <w:spacing w:before="251" w:line="297" w:lineRule="exact"/>
        <w:ind w:left="259"/>
        <w:rPr>
          <w:rFonts w:asciiTheme="minorHAnsi" w:hAnsiTheme="minorHAnsi" w:cstheme="minorHAnsi"/>
          <w:i/>
          <w:sz w:val="24"/>
        </w:rPr>
      </w:pP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Welcome</w:t>
      </w:r>
      <w:r w:rsidRPr="00EE609A">
        <w:rPr>
          <w:rFonts w:asciiTheme="minorHAnsi" w:hAnsiTheme="minorHAnsi" w:cstheme="minorHAnsi"/>
          <w:color w:val="231F20"/>
          <w:spacing w:val="-16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Week</w:t>
      </w:r>
      <w:r w:rsidRPr="00EE609A">
        <w:rPr>
          <w:rFonts w:asciiTheme="minorHAnsi" w:hAnsiTheme="minorHAnsi" w:cstheme="minorHAnsi"/>
          <w:color w:val="231F20"/>
          <w:spacing w:val="-13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Team</w:t>
      </w:r>
      <w:r w:rsidRPr="00EE609A">
        <w:rPr>
          <w:rFonts w:asciiTheme="minorHAnsi" w:hAnsiTheme="minorHAnsi" w:cstheme="minorHAnsi"/>
          <w:color w:val="231F20"/>
          <w:spacing w:val="-11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Lead</w:t>
      </w:r>
      <w:r w:rsidRPr="00EE609A">
        <w:rPr>
          <w:rFonts w:asciiTheme="minorHAnsi" w:hAnsiTheme="minorHAnsi" w:cstheme="minorHAnsi"/>
          <w:color w:val="231F20"/>
          <w:spacing w:val="-8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and</w:t>
      </w:r>
      <w:r w:rsidRPr="00EE609A">
        <w:rPr>
          <w:rFonts w:asciiTheme="minorHAnsi" w:hAnsiTheme="minorHAnsi" w:cstheme="minorHAnsi"/>
          <w:color w:val="231F20"/>
          <w:spacing w:val="-8"/>
          <w:sz w:val="24"/>
          <w:u w:val="single" w:color="231F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  <w:u w:val="single" w:color="231F20"/>
        </w:rPr>
        <w:t>Leader</w:t>
      </w:r>
      <w:r w:rsidRPr="00EE609A">
        <w:rPr>
          <w:rFonts w:asciiTheme="minorHAnsi" w:hAnsiTheme="minorHAnsi" w:cstheme="minorHAnsi"/>
          <w:color w:val="231F20"/>
          <w:sz w:val="24"/>
        </w:rPr>
        <w:t>-</w:t>
      </w:r>
      <w:r w:rsidRPr="00EE609A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SHSU</w:t>
      </w:r>
      <w:r w:rsidRPr="00EE609A">
        <w:rPr>
          <w:rFonts w:asciiTheme="minorHAnsi" w:hAnsiTheme="minorHAnsi" w:cstheme="minorHAnsi"/>
          <w:i/>
          <w:color w:val="231F20"/>
          <w:spacing w:val="-9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Campus</w:t>
      </w:r>
      <w:r w:rsidRPr="00EE609A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Activities</w:t>
      </w:r>
      <w:r w:rsidRPr="00EE609A">
        <w:rPr>
          <w:rFonts w:asciiTheme="minorHAnsi" w:hAnsiTheme="minorHAnsi" w:cstheme="minorHAnsi"/>
          <w:i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24"/>
        </w:rPr>
        <w:t>and</w:t>
      </w:r>
      <w:r w:rsidRPr="00EE609A">
        <w:rPr>
          <w:rFonts w:asciiTheme="minorHAnsi" w:hAnsiTheme="minorHAnsi" w:cstheme="minorHAnsi"/>
          <w:i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pacing w:val="-2"/>
          <w:sz w:val="24"/>
        </w:rPr>
        <w:t>Involvement</w:t>
      </w:r>
    </w:p>
    <w:p w14:paraId="7F7E5101" w14:textId="77777777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20" w:lineRule="auto"/>
        <w:ind w:right="35"/>
        <w:rPr>
          <w:rFonts w:asciiTheme="minorHAnsi" w:hAnsiTheme="minorHAnsi" w:cstheme="minorHAnsi"/>
          <w:color w:val="231F20"/>
          <w:sz w:val="20"/>
        </w:rPr>
      </w:pPr>
      <w:r w:rsidRPr="00EE609A">
        <w:rPr>
          <w:rFonts w:asciiTheme="minorHAnsi" w:hAnsiTheme="minorHAnsi" w:cstheme="minorHAnsi"/>
          <w:color w:val="231F20"/>
          <w:sz w:val="20"/>
        </w:rPr>
        <w:t>Enhance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new</w:t>
      </w:r>
      <w:r w:rsidRPr="00EE609A">
        <w:rPr>
          <w:rFonts w:asciiTheme="minorHAnsi" w:hAnsiTheme="minorHAnsi" w:cstheme="minorHAnsi"/>
          <w:color w:val="231F20"/>
          <w:spacing w:val="-1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returning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students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university</w:t>
      </w:r>
      <w:r w:rsidRPr="00EE609A">
        <w:rPr>
          <w:rFonts w:asciiTheme="minorHAnsi" w:hAnsiTheme="minorHAnsi" w:cstheme="minorHAnsi"/>
          <w:color w:val="231F20"/>
          <w:spacing w:val="-1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experience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by</w:t>
      </w:r>
      <w:r w:rsidRPr="00EE609A">
        <w:rPr>
          <w:rFonts w:asciiTheme="minorHAnsi" w:hAnsiTheme="minorHAnsi" w:cstheme="minorHAnsi"/>
          <w:color w:val="231F20"/>
          <w:spacing w:val="-12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educating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and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guiding</w:t>
      </w:r>
      <w:r w:rsidRPr="00EE609A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0"/>
        </w:rPr>
        <w:t>students through SHSU traditions, activities, and academic life</w:t>
      </w:r>
    </w:p>
    <w:p w14:paraId="2BF689AD" w14:textId="77777777" w:rsidR="00263D61" w:rsidRPr="00EE609A" w:rsidRDefault="00263D61">
      <w:pPr>
        <w:pStyle w:val="BodyText"/>
        <w:spacing w:before="214"/>
        <w:rPr>
          <w:rFonts w:asciiTheme="minorHAnsi" w:hAnsiTheme="minorHAnsi" w:cstheme="minorHAnsi"/>
        </w:rPr>
      </w:pPr>
    </w:p>
    <w:p w14:paraId="2C0C847F" w14:textId="77777777" w:rsidR="00263D61" w:rsidRPr="00EE609A" w:rsidRDefault="00000000">
      <w:pPr>
        <w:pStyle w:val="Heading1"/>
        <w:rPr>
          <w:rFonts w:asciiTheme="minorHAnsi" w:hAnsiTheme="minorHAnsi" w:cstheme="minorHAnsi"/>
        </w:rPr>
      </w:pPr>
      <w:r w:rsidRPr="00EE609A">
        <w:rPr>
          <w:rFonts w:asciiTheme="minorHAnsi" w:hAnsiTheme="minorHAnsi" w:cstheme="minorHAnsi"/>
          <w:color w:val="231F20"/>
          <w:spacing w:val="-2"/>
        </w:rPr>
        <w:t>Skills</w:t>
      </w:r>
    </w:p>
    <w:p w14:paraId="7743BD06" w14:textId="77777777" w:rsidR="00263D61" w:rsidRPr="00EE609A" w:rsidRDefault="00000000">
      <w:pPr>
        <w:spacing w:before="162"/>
        <w:ind w:left="68"/>
        <w:rPr>
          <w:rFonts w:asciiTheme="minorHAnsi" w:hAnsiTheme="minorHAnsi" w:cstheme="minorHAnsi"/>
          <w:i/>
          <w:sz w:val="16"/>
        </w:rPr>
      </w:pPr>
      <w:r w:rsidRPr="00EE609A">
        <w:rPr>
          <w:rFonts w:asciiTheme="minorHAnsi" w:hAnsiTheme="minorHAnsi" w:cstheme="minorHAnsi"/>
        </w:rPr>
        <w:br w:type="column"/>
      </w:r>
      <w:r w:rsidRPr="00EE609A">
        <w:rPr>
          <w:rFonts w:asciiTheme="minorHAnsi" w:hAnsiTheme="minorHAnsi" w:cstheme="minorHAnsi"/>
          <w:i/>
          <w:color w:val="231F20"/>
          <w:sz w:val="16"/>
        </w:rPr>
        <w:t>May</w:t>
      </w:r>
      <w:r w:rsidRPr="00EE609A">
        <w:rPr>
          <w:rFonts w:asciiTheme="minorHAnsi" w:hAnsiTheme="minorHAnsi" w:cstheme="minorHAnsi"/>
          <w:i/>
          <w:color w:val="231F20"/>
          <w:spacing w:val="-5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2025</w:t>
      </w:r>
      <w:r w:rsidRPr="00EE609A">
        <w:rPr>
          <w:rFonts w:asciiTheme="minorHAnsi" w:hAnsiTheme="minorHAnsi" w:cstheme="minorHAnsi"/>
          <w:i/>
          <w:color w:val="231F20"/>
          <w:spacing w:val="-5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-</w:t>
      </w:r>
      <w:r w:rsidRPr="00EE609A">
        <w:rPr>
          <w:rFonts w:asciiTheme="minorHAnsi" w:hAnsiTheme="minorHAnsi" w:cstheme="minorHAnsi"/>
          <w:i/>
          <w:color w:val="231F20"/>
          <w:spacing w:val="-9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Aug.</w:t>
      </w:r>
      <w:r w:rsidRPr="00EE609A">
        <w:rPr>
          <w:rFonts w:asciiTheme="minorHAnsi" w:hAnsiTheme="minorHAnsi" w:cstheme="minorHAnsi"/>
          <w:i/>
          <w:color w:val="231F20"/>
          <w:spacing w:val="-8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>2025</w:t>
      </w:r>
    </w:p>
    <w:p w14:paraId="7CB7748E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24FF62A6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747845E8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451EB9AF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46C657B3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421F41CC" w14:textId="77777777" w:rsidR="00263D61" w:rsidRPr="00EE609A" w:rsidRDefault="00263D61">
      <w:pPr>
        <w:pStyle w:val="BodyText"/>
        <w:spacing w:before="106"/>
        <w:rPr>
          <w:rFonts w:asciiTheme="minorHAnsi" w:hAnsiTheme="minorHAnsi" w:cstheme="minorHAnsi"/>
          <w:i/>
          <w:sz w:val="16"/>
        </w:rPr>
      </w:pPr>
    </w:p>
    <w:p w14:paraId="442C0BCC" w14:textId="77777777" w:rsidR="00263D61" w:rsidRPr="00EE609A" w:rsidRDefault="00000000">
      <w:pPr>
        <w:rPr>
          <w:rFonts w:asciiTheme="minorHAnsi" w:hAnsiTheme="minorHAnsi" w:cstheme="minorHAnsi"/>
          <w:i/>
          <w:sz w:val="16"/>
        </w:rPr>
      </w:pPr>
      <w:r w:rsidRPr="00EE609A">
        <w:rPr>
          <w:rFonts w:asciiTheme="minorHAnsi" w:hAnsiTheme="minorHAnsi" w:cstheme="minorHAnsi"/>
          <w:i/>
          <w:color w:val="231F20"/>
          <w:sz w:val="16"/>
        </w:rPr>
        <w:t>April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2024</w:t>
      </w:r>
      <w:r w:rsidRPr="00EE609A">
        <w:rPr>
          <w:rFonts w:asciiTheme="minorHAnsi" w:hAnsiTheme="minorHAnsi" w:cstheme="minorHAnsi"/>
          <w:i/>
          <w:color w:val="231F20"/>
          <w:spacing w:val="-3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-</w:t>
      </w:r>
      <w:r w:rsidRPr="00EE609A">
        <w:rPr>
          <w:rFonts w:asciiTheme="minorHAnsi" w:hAnsiTheme="minorHAnsi" w:cstheme="minorHAnsi"/>
          <w:i/>
          <w:color w:val="231F20"/>
          <w:spacing w:val="-3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May</w:t>
      </w:r>
      <w:r w:rsidRPr="00EE609A">
        <w:rPr>
          <w:rFonts w:asciiTheme="minorHAnsi" w:hAnsiTheme="minorHAnsi" w:cstheme="minorHAnsi"/>
          <w:i/>
          <w:color w:val="231F20"/>
          <w:spacing w:val="-3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>2025</w:t>
      </w:r>
    </w:p>
    <w:p w14:paraId="68CD5F08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29C3B284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53A4280D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5BA15A1B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580AA06A" w14:textId="77777777" w:rsidR="00263D61" w:rsidRPr="00EE609A" w:rsidRDefault="00263D61">
      <w:pPr>
        <w:pStyle w:val="BodyText"/>
        <w:spacing w:before="30"/>
        <w:rPr>
          <w:rFonts w:asciiTheme="minorHAnsi" w:hAnsiTheme="minorHAnsi" w:cstheme="minorHAnsi"/>
          <w:i/>
          <w:sz w:val="16"/>
        </w:rPr>
      </w:pPr>
    </w:p>
    <w:p w14:paraId="2AB8DDD9" w14:textId="77777777" w:rsidR="00263D61" w:rsidRPr="00EE609A" w:rsidRDefault="00000000">
      <w:pPr>
        <w:rPr>
          <w:rFonts w:asciiTheme="minorHAnsi" w:hAnsiTheme="minorHAnsi" w:cstheme="minorHAnsi"/>
          <w:i/>
          <w:sz w:val="16"/>
        </w:rPr>
      </w:pPr>
      <w:r w:rsidRPr="00EE609A">
        <w:rPr>
          <w:rFonts w:asciiTheme="minorHAnsi" w:hAnsiTheme="minorHAnsi" w:cstheme="minorHAnsi"/>
          <w:i/>
          <w:color w:val="231F20"/>
          <w:sz w:val="16"/>
        </w:rPr>
        <w:t>April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2024</w:t>
      </w:r>
      <w:r w:rsidRPr="00EE609A">
        <w:rPr>
          <w:rFonts w:asciiTheme="minorHAnsi" w:hAnsiTheme="minorHAnsi" w:cstheme="minorHAnsi"/>
          <w:i/>
          <w:color w:val="231F20"/>
          <w:spacing w:val="-3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-</w:t>
      </w:r>
      <w:r w:rsidRPr="00EE609A">
        <w:rPr>
          <w:rFonts w:asciiTheme="minorHAnsi" w:hAnsiTheme="minorHAnsi" w:cstheme="minorHAnsi"/>
          <w:i/>
          <w:color w:val="231F20"/>
          <w:spacing w:val="-3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May</w:t>
      </w:r>
      <w:r w:rsidRPr="00EE609A">
        <w:rPr>
          <w:rFonts w:asciiTheme="minorHAnsi" w:hAnsiTheme="minorHAnsi" w:cstheme="minorHAnsi"/>
          <w:i/>
          <w:color w:val="231F20"/>
          <w:spacing w:val="-3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>2025</w:t>
      </w:r>
    </w:p>
    <w:p w14:paraId="1123916C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1C8E8992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23405565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7618D5BC" w14:textId="77777777" w:rsidR="00263D61" w:rsidRPr="00EE609A" w:rsidRDefault="00263D61">
      <w:pPr>
        <w:pStyle w:val="BodyText"/>
        <w:rPr>
          <w:rFonts w:asciiTheme="minorHAnsi" w:hAnsiTheme="minorHAnsi" w:cstheme="minorHAnsi"/>
          <w:i/>
          <w:sz w:val="16"/>
        </w:rPr>
      </w:pPr>
    </w:p>
    <w:p w14:paraId="31CC8987" w14:textId="77777777" w:rsidR="00263D61" w:rsidRPr="00EE609A" w:rsidRDefault="00263D61">
      <w:pPr>
        <w:pStyle w:val="BodyText"/>
        <w:spacing w:before="19"/>
        <w:rPr>
          <w:rFonts w:asciiTheme="minorHAnsi" w:hAnsiTheme="minorHAnsi" w:cstheme="minorHAnsi"/>
          <w:i/>
          <w:sz w:val="16"/>
        </w:rPr>
      </w:pPr>
    </w:p>
    <w:p w14:paraId="0EC4E008" w14:textId="77777777" w:rsidR="00263D61" w:rsidRPr="00EE609A" w:rsidRDefault="00000000">
      <w:pPr>
        <w:ind w:left="45"/>
        <w:rPr>
          <w:rFonts w:asciiTheme="minorHAnsi" w:hAnsiTheme="minorHAnsi" w:cstheme="minorHAnsi"/>
          <w:i/>
          <w:sz w:val="16"/>
        </w:rPr>
      </w:pPr>
      <w:r w:rsidRPr="00EE609A">
        <w:rPr>
          <w:rFonts w:asciiTheme="minorHAnsi" w:hAnsiTheme="minorHAnsi" w:cstheme="minorHAnsi"/>
          <w:i/>
          <w:color w:val="231F20"/>
          <w:sz w:val="16"/>
        </w:rPr>
        <w:t>Aug.</w:t>
      </w:r>
      <w:r w:rsidRPr="00EE609A">
        <w:rPr>
          <w:rFonts w:asciiTheme="minorHAnsi" w:hAnsiTheme="minorHAnsi" w:cstheme="minorHAnsi"/>
          <w:i/>
          <w:color w:val="231F20"/>
          <w:spacing w:val="-8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2023</w:t>
      </w:r>
      <w:r w:rsidRPr="00EE609A">
        <w:rPr>
          <w:rFonts w:asciiTheme="minorHAnsi" w:hAnsiTheme="minorHAnsi" w:cstheme="minorHAnsi"/>
          <w:i/>
          <w:color w:val="231F20"/>
          <w:spacing w:val="-3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-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z w:val="16"/>
        </w:rPr>
        <w:t>Sept.</w:t>
      </w:r>
      <w:r w:rsidRPr="00EE609A">
        <w:rPr>
          <w:rFonts w:asciiTheme="minorHAnsi" w:hAnsiTheme="minorHAnsi" w:cstheme="minorHAnsi"/>
          <w:i/>
          <w:color w:val="231F20"/>
          <w:spacing w:val="-7"/>
          <w:sz w:val="16"/>
        </w:rPr>
        <w:t xml:space="preserve"> </w:t>
      </w:r>
      <w:r w:rsidRPr="00EE609A">
        <w:rPr>
          <w:rFonts w:asciiTheme="minorHAnsi" w:hAnsiTheme="minorHAnsi" w:cstheme="minorHAnsi"/>
          <w:i/>
          <w:color w:val="231F20"/>
          <w:spacing w:val="-4"/>
          <w:sz w:val="16"/>
        </w:rPr>
        <w:t>2025</w:t>
      </w:r>
    </w:p>
    <w:p w14:paraId="31D33A2B" w14:textId="77777777" w:rsidR="00263D61" w:rsidRPr="00EE609A" w:rsidRDefault="00263D61">
      <w:pPr>
        <w:rPr>
          <w:rFonts w:asciiTheme="minorHAnsi" w:hAnsiTheme="minorHAnsi" w:cstheme="minorHAnsi"/>
          <w:i/>
          <w:sz w:val="16"/>
        </w:rPr>
        <w:sectPr w:rsidR="00263D61" w:rsidRPr="00EE609A">
          <w:type w:val="continuous"/>
          <w:pgSz w:w="12240" w:h="15840"/>
          <w:pgMar w:top="540" w:right="360" w:bottom="280" w:left="720" w:header="720" w:footer="720" w:gutter="0"/>
          <w:cols w:num="2" w:space="720" w:equalWidth="0">
            <w:col w:w="8691" w:space="617"/>
            <w:col w:w="1852"/>
          </w:cols>
        </w:sectPr>
      </w:pPr>
    </w:p>
    <w:p w14:paraId="0F6B645B" w14:textId="141E0734" w:rsidR="00263D61" w:rsidRPr="00EE609A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before="64" w:line="220" w:lineRule="auto"/>
        <w:ind w:right="370"/>
        <w:rPr>
          <w:rFonts w:asciiTheme="minorHAnsi" w:hAnsiTheme="minorHAnsi" w:cstheme="minorHAnsi"/>
          <w:color w:val="231F20"/>
          <w:sz w:val="24"/>
        </w:rPr>
      </w:pPr>
      <w:r w:rsidRPr="00EE609A">
        <w:rPr>
          <w:rFonts w:asciiTheme="minorHAnsi" w:hAnsiTheme="minorHAnsi" w:cstheme="minorHAnsi"/>
          <w:color w:val="231F20"/>
          <w:sz w:val="24"/>
        </w:rPr>
        <w:t>Graphic Design,</w:t>
      </w:r>
      <w:r w:rsidRPr="00EE609A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>Advertising Design, Proficiency in</w:t>
      </w:r>
      <w:r w:rsidRPr="00EE609A">
        <w:rPr>
          <w:rFonts w:asciiTheme="minorHAnsi" w:hAnsiTheme="minorHAnsi" w:cstheme="minorHAnsi"/>
          <w:color w:val="231F20"/>
          <w:spacing w:val="-1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z w:val="24"/>
        </w:rPr>
        <w:t xml:space="preserve">Adobe Suite, Layout Design, Functional </w:t>
      </w:r>
      <w:r w:rsidR="00EE609A" w:rsidRPr="00EE609A">
        <w:rPr>
          <w:rFonts w:asciiTheme="minorHAnsi" w:hAnsiTheme="minorHAnsi" w:cstheme="minorHAnsi"/>
          <w:color w:val="231F20"/>
          <w:spacing w:val="-2"/>
          <w:sz w:val="24"/>
        </w:rPr>
        <w:t>Design, Typography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>,</w:t>
      </w:r>
      <w:r w:rsidRPr="00EE609A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>Illustration,</w:t>
      </w:r>
      <w:r w:rsidRPr="00EE609A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>Photography,</w:t>
      </w:r>
      <w:r w:rsidRPr="00EE609A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>Social Media Management,</w:t>
      </w:r>
      <w:r w:rsidRPr="00EE609A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>Content Creation,</w:t>
      </w:r>
      <w:r w:rsidRPr="00EE609A">
        <w:rPr>
          <w:rFonts w:asciiTheme="minorHAnsi" w:hAnsiTheme="minorHAnsi" w:cstheme="minorHAnsi"/>
          <w:color w:val="231F20"/>
          <w:spacing w:val="-15"/>
          <w:sz w:val="24"/>
        </w:rPr>
        <w:t xml:space="preserve"> </w:t>
      </w:r>
      <w:r w:rsidRPr="00EE609A">
        <w:rPr>
          <w:rFonts w:asciiTheme="minorHAnsi" w:hAnsiTheme="minorHAnsi" w:cstheme="minorHAnsi"/>
          <w:color w:val="231F20"/>
          <w:spacing w:val="-2"/>
          <w:sz w:val="24"/>
        </w:rPr>
        <w:t xml:space="preserve">Verbal </w:t>
      </w:r>
      <w:r w:rsidRPr="00EE609A">
        <w:rPr>
          <w:rFonts w:asciiTheme="minorHAnsi" w:hAnsiTheme="minorHAnsi" w:cstheme="minorHAnsi"/>
          <w:color w:val="231F20"/>
          <w:sz w:val="24"/>
        </w:rPr>
        <w:t>and Digital Communication, Public Speaking, Leadership, Collaboration</w:t>
      </w:r>
    </w:p>
    <w:sectPr w:rsidR="00263D61" w:rsidRPr="00EE609A">
      <w:type w:val="continuous"/>
      <w:pgSz w:w="12240" w:h="15840"/>
      <w:pgMar w:top="5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vyOra Text">
    <w:altName w:val="IvyOra Text"/>
    <w:panose1 w:val="020B0404020101010102"/>
    <w:charset w:val="4D"/>
    <w:family w:val="swiss"/>
    <w:notTrueType/>
    <w:pitch w:val="variable"/>
    <w:sig w:usb0="A00000EF" w:usb1="4000A05B" w:usb2="00000008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vyOra Display Medium">
    <w:altName w:val="IvyOra Display Medium"/>
    <w:panose1 w:val="020B0404020101010102"/>
    <w:charset w:val="4D"/>
    <w:family w:val="swiss"/>
    <w:notTrueType/>
    <w:pitch w:val="variable"/>
    <w:sig w:usb0="A00000EF" w:usb1="4000A05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909"/>
    <w:multiLevelType w:val="hybridMultilevel"/>
    <w:tmpl w:val="05167C9E"/>
    <w:lvl w:ilvl="0" w:tplc="15DE655E">
      <w:numFmt w:val="bullet"/>
      <w:lvlText w:val="•"/>
      <w:lvlJc w:val="left"/>
      <w:pPr>
        <w:ind w:left="619" w:hanging="360"/>
      </w:pPr>
      <w:rPr>
        <w:rFonts w:ascii="IvyOra Text" w:eastAsia="IvyOra Text" w:hAnsi="IvyOra Text" w:cs="IvyOra Text" w:hint="default"/>
        <w:spacing w:val="0"/>
        <w:w w:val="100"/>
        <w:lang w:val="en-US" w:eastAsia="en-US" w:bidi="ar-SA"/>
      </w:rPr>
    </w:lvl>
    <w:lvl w:ilvl="1" w:tplc="31B2E006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2" w:tplc="060AE6D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3" w:tplc="3DD47442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4" w:tplc="803C0968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5" w:tplc="5102482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6" w:tplc="0BA4E172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74A69C3A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E2A8C134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</w:abstractNum>
  <w:num w:numId="1" w16cid:durableId="63066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D61"/>
    <w:rsid w:val="00263D61"/>
    <w:rsid w:val="00370E13"/>
    <w:rsid w:val="00E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216FB"/>
  <w15:docId w15:val="{5B90E963-4047-4542-962E-FB3A0F1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vyOra Text" w:eastAsia="IvyOra Text" w:hAnsi="IvyOra Text" w:cs="IvyOra Tex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IvyOra Display Medium" w:eastAsia="IvyOra Display Medium" w:hAnsi="IvyOra Display Medium" w:cs="IvyOra Display Medium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42" w:line="297" w:lineRule="exact"/>
      <w:ind w:left="259"/>
      <w:outlineLvl w:val="1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0" w:after="6"/>
      <w:ind w:right="358"/>
      <w:jc w:val="center"/>
    </w:pPr>
    <w:rPr>
      <w:rFonts w:ascii="IvyOra Display Medium" w:eastAsia="IvyOra Display Medium" w:hAnsi="IvyOra Display Medium" w:cs="IvyOra Display Medium"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6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ekanderson.desig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Natalie</cp:lastModifiedBy>
  <cp:revision>2</cp:revision>
  <dcterms:created xsi:type="dcterms:W3CDTF">2025-10-28T14:47:00Z</dcterms:created>
  <dcterms:modified xsi:type="dcterms:W3CDTF">2025-10-28T14:48:00Z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17.0</vt:lpwstr>
  </property>
</Properties>
</file>